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E3" w:rsidRDefault="006371F5" w:rsidP="001D510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D5100">
        <w:rPr>
          <w:b/>
          <w:color w:val="000000"/>
          <w:sz w:val="28"/>
          <w:szCs w:val="28"/>
        </w:rPr>
        <w:t xml:space="preserve">Задания на период </w:t>
      </w:r>
      <w:r w:rsidR="00711EE3">
        <w:rPr>
          <w:b/>
          <w:color w:val="000000"/>
          <w:sz w:val="28"/>
          <w:szCs w:val="28"/>
        </w:rPr>
        <w:t>обучения в  дистанционном формате</w:t>
      </w:r>
    </w:p>
    <w:p w:rsidR="006371F5" w:rsidRPr="001D5100" w:rsidRDefault="006371F5" w:rsidP="001D510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D5100">
        <w:rPr>
          <w:b/>
          <w:color w:val="000000"/>
          <w:sz w:val="28"/>
          <w:szCs w:val="28"/>
        </w:rPr>
        <w:t xml:space="preserve"> по дополнительной общеобразовательной (общеразвивающей) программе</w:t>
      </w:r>
      <w:r w:rsidR="001D5100" w:rsidRPr="001D5100">
        <w:rPr>
          <w:b/>
          <w:color w:val="000000"/>
          <w:sz w:val="28"/>
          <w:szCs w:val="28"/>
        </w:rPr>
        <w:t xml:space="preserve"> </w:t>
      </w:r>
      <w:r w:rsidRPr="001D5100">
        <w:rPr>
          <w:b/>
          <w:color w:val="000000"/>
          <w:sz w:val="28"/>
          <w:szCs w:val="28"/>
        </w:rPr>
        <w:t>«</w:t>
      </w:r>
      <w:r w:rsidR="00757A67">
        <w:rPr>
          <w:b/>
          <w:color w:val="000000"/>
          <w:sz w:val="28"/>
          <w:szCs w:val="28"/>
        </w:rPr>
        <w:t>Волшебный узор</w:t>
      </w:r>
      <w:r w:rsidRPr="001D5100">
        <w:rPr>
          <w:b/>
          <w:color w:val="000000"/>
          <w:sz w:val="28"/>
          <w:szCs w:val="28"/>
        </w:rPr>
        <w:t>»</w:t>
      </w:r>
    </w:p>
    <w:p w:rsidR="006371F5" w:rsidRPr="001D5100" w:rsidRDefault="006371F5" w:rsidP="006371F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D5100">
        <w:rPr>
          <w:b/>
          <w:color w:val="000000"/>
          <w:sz w:val="28"/>
          <w:szCs w:val="28"/>
        </w:rPr>
        <w:t>творческое объединение «</w:t>
      </w:r>
      <w:r w:rsidR="00757A67">
        <w:rPr>
          <w:b/>
          <w:color w:val="000000"/>
          <w:sz w:val="28"/>
          <w:szCs w:val="28"/>
        </w:rPr>
        <w:t>Веселая мастерская</w:t>
      </w:r>
      <w:r w:rsidRPr="001D5100">
        <w:rPr>
          <w:b/>
          <w:color w:val="000000"/>
          <w:sz w:val="28"/>
          <w:szCs w:val="28"/>
        </w:rPr>
        <w:t>»</w:t>
      </w:r>
    </w:p>
    <w:p w:rsidR="006371F5" w:rsidRPr="001D5100" w:rsidRDefault="006371F5" w:rsidP="006371F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D5100">
        <w:rPr>
          <w:b/>
          <w:color w:val="000000"/>
          <w:sz w:val="28"/>
          <w:szCs w:val="28"/>
        </w:rPr>
        <w:t xml:space="preserve">(руководитель </w:t>
      </w:r>
      <w:r w:rsidR="00757A67">
        <w:rPr>
          <w:b/>
          <w:color w:val="000000"/>
          <w:sz w:val="28"/>
          <w:szCs w:val="28"/>
        </w:rPr>
        <w:t>Пронина Елена Васильевна</w:t>
      </w:r>
      <w:r w:rsidRPr="001D5100">
        <w:rPr>
          <w:b/>
          <w:color w:val="000000"/>
          <w:sz w:val="28"/>
          <w:szCs w:val="28"/>
        </w:rPr>
        <w:t>)</w:t>
      </w:r>
    </w:p>
    <w:p w:rsidR="006371F5" w:rsidRPr="00BC3CD0" w:rsidRDefault="006371F5" w:rsidP="006371F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D5100">
        <w:rPr>
          <w:b/>
          <w:color w:val="000000"/>
          <w:sz w:val="28"/>
          <w:szCs w:val="28"/>
        </w:rPr>
        <w:t xml:space="preserve">с </w:t>
      </w:r>
      <w:r w:rsidR="00BC3CD0">
        <w:rPr>
          <w:rStyle w:val="a6"/>
          <w:color w:val="FF0080"/>
        </w:rPr>
        <w:t xml:space="preserve"> </w:t>
      </w:r>
      <w:r w:rsidR="00BC3CD0" w:rsidRPr="00BC3CD0">
        <w:rPr>
          <w:rStyle w:val="a6"/>
          <w:sz w:val="28"/>
          <w:szCs w:val="28"/>
        </w:rPr>
        <w:t>25.02.2025г. по 03.03.2025г.</w:t>
      </w:r>
    </w:p>
    <w:p w:rsidR="00E300B9" w:rsidRPr="0085508D" w:rsidRDefault="0085508D" w:rsidP="0085508D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</w:rPr>
        <w:t xml:space="preserve"> группа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231"/>
        <w:gridCol w:w="4701"/>
      </w:tblGrid>
      <w:tr w:rsidR="00E300B9" w:rsidRPr="00E300B9" w:rsidTr="0085508D">
        <w:tc>
          <w:tcPr>
            <w:tcW w:w="1413" w:type="dxa"/>
          </w:tcPr>
          <w:p w:rsidR="00E300B9" w:rsidRPr="00E300B9" w:rsidRDefault="00E300B9" w:rsidP="00ED4612">
            <w:pPr>
              <w:pStyle w:val="a3"/>
              <w:jc w:val="center"/>
              <w:rPr>
                <w:color w:val="000000"/>
              </w:rPr>
            </w:pPr>
            <w:r w:rsidRPr="00E300B9">
              <w:rPr>
                <w:color w:val="000000"/>
              </w:rPr>
              <w:t>Дата</w:t>
            </w:r>
          </w:p>
        </w:tc>
        <w:tc>
          <w:tcPr>
            <w:tcW w:w="3231" w:type="dxa"/>
          </w:tcPr>
          <w:p w:rsidR="00E300B9" w:rsidRPr="00E300B9" w:rsidRDefault="00E300B9" w:rsidP="00ED4612">
            <w:pPr>
              <w:pStyle w:val="a3"/>
              <w:jc w:val="center"/>
              <w:rPr>
                <w:color w:val="000000"/>
              </w:rPr>
            </w:pPr>
            <w:r w:rsidRPr="00E300B9">
              <w:rPr>
                <w:color w:val="000000"/>
              </w:rPr>
              <w:t>Тема занятия</w:t>
            </w:r>
          </w:p>
        </w:tc>
        <w:tc>
          <w:tcPr>
            <w:tcW w:w="4701" w:type="dxa"/>
          </w:tcPr>
          <w:p w:rsidR="00E300B9" w:rsidRPr="00E300B9" w:rsidRDefault="00E300B9" w:rsidP="00ED4612">
            <w:pPr>
              <w:pStyle w:val="a3"/>
              <w:jc w:val="center"/>
              <w:rPr>
                <w:color w:val="000000"/>
              </w:rPr>
            </w:pPr>
            <w:r w:rsidRPr="00E300B9">
              <w:rPr>
                <w:color w:val="000000"/>
              </w:rPr>
              <w:t>Задание на дом</w:t>
            </w:r>
          </w:p>
        </w:tc>
      </w:tr>
      <w:tr w:rsidR="00E300B9" w:rsidRPr="00E300B9" w:rsidTr="0085508D">
        <w:trPr>
          <w:trHeight w:val="828"/>
        </w:trPr>
        <w:tc>
          <w:tcPr>
            <w:tcW w:w="1413" w:type="dxa"/>
          </w:tcPr>
          <w:p w:rsidR="00E300B9" w:rsidRPr="00E300B9" w:rsidRDefault="00873BAF" w:rsidP="00873BAF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26.02.2025</w:t>
            </w:r>
          </w:p>
        </w:tc>
        <w:tc>
          <w:tcPr>
            <w:tcW w:w="3231" w:type="dxa"/>
          </w:tcPr>
          <w:p w:rsidR="00E300B9" w:rsidRPr="00E300B9" w:rsidRDefault="00873BAF" w:rsidP="008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мотивы городецкой росписи.</w:t>
            </w:r>
          </w:p>
        </w:tc>
        <w:tc>
          <w:tcPr>
            <w:tcW w:w="4701" w:type="dxa"/>
          </w:tcPr>
          <w:p w:rsidR="00873BAF" w:rsidRDefault="00873BAF" w:rsidP="00ED461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Самостоятельно разработать традиционные мотивы Городецкой росписи на бумаге.</w:t>
            </w:r>
          </w:p>
          <w:p w:rsidR="00E300B9" w:rsidRPr="00E300B9" w:rsidRDefault="00E300B9" w:rsidP="00ED461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73BAF" w:rsidRPr="00E300B9" w:rsidTr="0085508D">
        <w:trPr>
          <w:trHeight w:val="2076"/>
        </w:trPr>
        <w:tc>
          <w:tcPr>
            <w:tcW w:w="1413" w:type="dxa"/>
          </w:tcPr>
          <w:p w:rsidR="00873BAF" w:rsidRDefault="00873BAF" w:rsidP="00873BAF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t>03.03.2025</w:t>
            </w:r>
          </w:p>
        </w:tc>
        <w:tc>
          <w:tcPr>
            <w:tcW w:w="3231" w:type="dxa"/>
          </w:tcPr>
          <w:p w:rsidR="00873BAF" w:rsidRDefault="00873BAF" w:rsidP="008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Выжигание традиционных  мотивов Городецкой росписи. Раскрашивание традиционных мотивов городецкой росписи.</w:t>
            </w:r>
          </w:p>
        </w:tc>
        <w:tc>
          <w:tcPr>
            <w:tcW w:w="4701" w:type="dxa"/>
          </w:tcPr>
          <w:p w:rsidR="00873BAF" w:rsidRDefault="0085508D" w:rsidP="00ED461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Составить презентацию на тему «Традиционные мотивы Городецкой росписи»</w:t>
            </w:r>
          </w:p>
          <w:p w:rsidR="00873BAF" w:rsidRDefault="00873BAF" w:rsidP="00ED4612">
            <w:pPr>
              <w:pStyle w:val="a3"/>
              <w:spacing w:before="0" w:after="0"/>
              <w:rPr>
                <w:color w:val="000000"/>
              </w:rPr>
            </w:pPr>
          </w:p>
        </w:tc>
      </w:tr>
    </w:tbl>
    <w:p w:rsidR="0085508D" w:rsidRDefault="0085508D" w:rsidP="0085508D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85508D" w:rsidRPr="0085508D" w:rsidRDefault="00E300B9" w:rsidP="0085508D">
      <w:pPr>
        <w:pStyle w:val="a7"/>
        <w:rPr>
          <w:rFonts w:ascii="Times New Roman" w:hAnsi="Times New Roman" w:cs="Times New Roman"/>
          <w:sz w:val="24"/>
          <w:szCs w:val="24"/>
        </w:rPr>
      </w:pPr>
      <w:r w:rsidRPr="0085508D">
        <w:rPr>
          <w:rFonts w:ascii="Times New Roman" w:hAnsi="Times New Roman" w:cs="Times New Roman"/>
          <w:color w:val="000000"/>
          <w:sz w:val="24"/>
          <w:szCs w:val="24"/>
        </w:rPr>
        <w:t xml:space="preserve">Обратную связь с педагогом можно осуществить посредством электронной почты: </w:t>
      </w:r>
      <w:hyperlink r:id="rId8" w:history="1">
        <w:r w:rsidR="0085508D" w:rsidRPr="0085508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lorimel</w:t>
        </w:r>
        <w:r w:rsidR="0085508D" w:rsidRPr="0085508D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85508D" w:rsidRPr="0085508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85508D" w:rsidRPr="0085508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5508D" w:rsidRPr="0085508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85508D" w:rsidRPr="0085508D" w:rsidRDefault="0085508D" w:rsidP="0085508D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группа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231"/>
        <w:gridCol w:w="4701"/>
      </w:tblGrid>
      <w:tr w:rsidR="0085508D" w:rsidRPr="00E300B9" w:rsidTr="0085508D">
        <w:tc>
          <w:tcPr>
            <w:tcW w:w="1413" w:type="dxa"/>
          </w:tcPr>
          <w:p w:rsidR="0085508D" w:rsidRPr="00E300B9" w:rsidRDefault="0085508D" w:rsidP="009A53CE">
            <w:pPr>
              <w:pStyle w:val="a3"/>
              <w:jc w:val="center"/>
              <w:rPr>
                <w:color w:val="000000"/>
              </w:rPr>
            </w:pPr>
            <w:r w:rsidRPr="00E300B9">
              <w:rPr>
                <w:color w:val="000000"/>
              </w:rPr>
              <w:t>Дата</w:t>
            </w:r>
          </w:p>
        </w:tc>
        <w:tc>
          <w:tcPr>
            <w:tcW w:w="3231" w:type="dxa"/>
          </w:tcPr>
          <w:p w:rsidR="0085508D" w:rsidRPr="00E300B9" w:rsidRDefault="0085508D" w:rsidP="009A53CE">
            <w:pPr>
              <w:pStyle w:val="a3"/>
              <w:jc w:val="center"/>
              <w:rPr>
                <w:color w:val="000000"/>
              </w:rPr>
            </w:pPr>
            <w:r w:rsidRPr="00E300B9">
              <w:rPr>
                <w:color w:val="000000"/>
              </w:rPr>
              <w:t>Тема занятия</w:t>
            </w:r>
          </w:p>
        </w:tc>
        <w:tc>
          <w:tcPr>
            <w:tcW w:w="4701" w:type="dxa"/>
          </w:tcPr>
          <w:p w:rsidR="0085508D" w:rsidRPr="00E300B9" w:rsidRDefault="0085508D" w:rsidP="009A53CE">
            <w:pPr>
              <w:pStyle w:val="a3"/>
              <w:jc w:val="center"/>
              <w:rPr>
                <w:color w:val="000000"/>
              </w:rPr>
            </w:pPr>
            <w:r w:rsidRPr="00E300B9">
              <w:rPr>
                <w:color w:val="000000"/>
              </w:rPr>
              <w:t>Задание на дом</w:t>
            </w:r>
          </w:p>
        </w:tc>
      </w:tr>
      <w:tr w:rsidR="0085508D" w:rsidRPr="00E300B9" w:rsidTr="0085508D">
        <w:trPr>
          <w:trHeight w:val="828"/>
        </w:trPr>
        <w:tc>
          <w:tcPr>
            <w:tcW w:w="1413" w:type="dxa"/>
          </w:tcPr>
          <w:p w:rsidR="0085508D" w:rsidRPr="00E300B9" w:rsidRDefault="0085508D" w:rsidP="0085508D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.02.2025</w:t>
            </w:r>
          </w:p>
        </w:tc>
        <w:tc>
          <w:tcPr>
            <w:tcW w:w="3231" w:type="dxa"/>
          </w:tcPr>
          <w:p w:rsidR="0085508D" w:rsidRPr="00E300B9" w:rsidRDefault="0085508D" w:rsidP="009A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мотивы городецкой росписи.</w:t>
            </w:r>
          </w:p>
        </w:tc>
        <w:tc>
          <w:tcPr>
            <w:tcW w:w="4701" w:type="dxa"/>
          </w:tcPr>
          <w:p w:rsidR="0085508D" w:rsidRDefault="0085508D" w:rsidP="009A53C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Самостоятельно разработать традиционные мотивы Городецкой росписи на бумаге.</w:t>
            </w:r>
          </w:p>
          <w:p w:rsidR="0085508D" w:rsidRPr="00E300B9" w:rsidRDefault="0085508D" w:rsidP="009A53CE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5508D" w:rsidRPr="00E300B9" w:rsidTr="0085508D">
        <w:trPr>
          <w:trHeight w:val="2016"/>
        </w:trPr>
        <w:tc>
          <w:tcPr>
            <w:tcW w:w="1413" w:type="dxa"/>
          </w:tcPr>
          <w:p w:rsidR="0085508D" w:rsidRDefault="0085508D" w:rsidP="009A53CE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t>27.02</w:t>
            </w:r>
            <w:r>
              <w:rPr>
                <w:color w:val="000000"/>
              </w:rPr>
              <w:t>.2025</w:t>
            </w:r>
          </w:p>
        </w:tc>
        <w:tc>
          <w:tcPr>
            <w:tcW w:w="3231" w:type="dxa"/>
          </w:tcPr>
          <w:p w:rsidR="0085508D" w:rsidRDefault="0085508D" w:rsidP="009A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Выжигание традиционных  мотивов Городецкой росписи. Раскрашивание традиционных мотивов городецкой росписи.</w:t>
            </w:r>
          </w:p>
        </w:tc>
        <w:tc>
          <w:tcPr>
            <w:tcW w:w="4701" w:type="dxa"/>
          </w:tcPr>
          <w:p w:rsidR="0085508D" w:rsidRDefault="0085508D" w:rsidP="009A53C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Составить презентацию на тему «Традиционные мотивы Городецкой росписи»</w:t>
            </w:r>
          </w:p>
          <w:p w:rsidR="0085508D" w:rsidRDefault="0085508D" w:rsidP="009A53C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5508D" w:rsidRDefault="0085508D" w:rsidP="009A53C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5508D" w:rsidRDefault="0085508D" w:rsidP="009A53C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5508D" w:rsidRDefault="0085508D" w:rsidP="009A53C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5508D" w:rsidRDefault="0085508D" w:rsidP="009A53C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5508D" w:rsidRDefault="0085508D" w:rsidP="009A53CE">
            <w:pPr>
              <w:pStyle w:val="a3"/>
              <w:spacing w:before="0" w:after="0"/>
              <w:rPr>
                <w:color w:val="000000"/>
              </w:rPr>
            </w:pPr>
          </w:p>
        </w:tc>
      </w:tr>
    </w:tbl>
    <w:p w:rsidR="0085508D" w:rsidRPr="0085508D" w:rsidRDefault="0085508D" w:rsidP="0085508D">
      <w:pPr>
        <w:pStyle w:val="a7"/>
        <w:rPr>
          <w:rFonts w:ascii="Times New Roman" w:hAnsi="Times New Roman" w:cs="Times New Roman"/>
          <w:sz w:val="24"/>
          <w:szCs w:val="24"/>
        </w:rPr>
      </w:pPr>
      <w:r w:rsidRPr="0085508D">
        <w:rPr>
          <w:rFonts w:ascii="Times New Roman" w:hAnsi="Times New Roman" w:cs="Times New Roman"/>
          <w:color w:val="000000"/>
          <w:sz w:val="24"/>
          <w:szCs w:val="24"/>
        </w:rPr>
        <w:t xml:space="preserve">Обратную связь с педагогом можно осуществить посредством электронной почты: </w:t>
      </w:r>
      <w:hyperlink r:id="rId9" w:history="1">
        <w:r w:rsidRPr="0085508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lorimel</w:t>
        </w:r>
        <w:r w:rsidRPr="0085508D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85508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5508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5508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85508D" w:rsidRPr="0085508D" w:rsidRDefault="0085508D" w:rsidP="008550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5508D" w:rsidRPr="0085508D" w:rsidRDefault="0085508D" w:rsidP="0085508D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508D" w:rsidRPr="0085508D" w:rsidSect="00590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80A" w:rsidRDefault="0094080A" w:rsidP="0085508D">
      <w:pPr>
        <w:spacing w:after="0" w:line="240" w:lineRule="auto"/>
      </w:pPr>
      <w:r>
        <w:separator/>
      </w:r>
    </w:p>
  </w:endnote>
  <w:endnote w:type="continuationSeparator" w:id="0">
    <w:p w:rsidR="0094080A" w:rsidRDefault="0094080A" w:rsidP="00855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80A" w:rsidRDefault="0094080A" w:rsidP="0085508D">
      <w:pPr>
        <w:spacing w:after="0" w:line="240" w:lineRule="auto"/>
      </w:pPr>
      <w:r>
        <w:separator/>
      </w:r>
    </w:p>
  </w:footnote>
  <w:footnote w:type="continuationSeparator" w:id="0">
    <w:p w:rsidR="0094080A" w:rsidRDefault="0094080A" w:rsidP="008550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B61"/>
    <w:rsid w:val="001D5100"/>
    <w:rsid w:val="002A2B61"/>
    <w:rsid w:val="00590988"/>
    <w:rsid w:val="006371F5"/>
    <w:rsid w:val="00711EE3"/>
    <w:rsid w:val="00716FE5"/>
    <w:rsid w:val="00757A67"/>
    <w:rsid w:val="008315BF"/>
    <w:rsid w:val="00833988"/>
    <w:rsid w:val="0085508D"/>
    <w:rsid w:val="00873BAF"/>
    <w:rsid w:val="0094080A"/>
    <w:rsid w:val="00945B86"/>
    <w:rsid w:val="009B374F"/>
    <w:rsid w:val="00AE174C"/>
    <w:rsid w:val="00BC3CD0"/>
    <w:rsid w:val="00BF1F53"/>
    <w:rsid w:val="00C702D0"/>
    <w:rsid w:val="00CD29C1"/>
    <w:rsid w:val="00D24EC3"/>
    <w:rsid w:val="00E300B9"/>
    <w:rsid w:val="00E63490"/>
    <w:rsid w:val="00ED3846"/>
    <w:rsid w:val="00EE0B91"/>
    <w:rsid w:val="00F8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371F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37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BC3CD0"/>
    <w:rPr>
      <w:b/>
      <w:bCs/>
    </w:rPr>
  </w:style>
  <w:style w:type="paragraph" w:styleId="a7">
    <w:name w:val="endnote text"/>
    <w:basedOn w:val="a"/>
    <w:link w:val="a8"/>
    <w:uiPriority w:val="99"/>
    <w:semiHidden/>
    <w:unhideWhenUsed/>
    <w:rsid w:val="0085508D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85508D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8550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imel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orim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79C53-6507-4A9E-B08C-97C06E93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17</cp:revision>
  <dcterms:created xsi:type="dcterms:W3CDTF">2021-12-23T01:58:00Z</dcterms:created>
  <dcterms:modified xsi:type="dcterms:W3CDTF">2025-02-25T11:58:00Z</dcterms:modified>
</cp:coreProperties>
</file>