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B1" w:rsidRDefault="00D113B1" w:rsidP="00D11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ПРАКТИКУМ </w:t>
      </w:r>
    </w:p>
    <w:p w:rsidR="00844D20" w:rsidRPr="00D113B1" w:rsidRDefault="00D113B1" w:rsidP="00D11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B1">
        <w:rPr>
          <w:rFonts w:ascii="Times New Roman" w:hAnsi="Times New Roman" w:cs="Times New Roman"/>
          <w:b/>
          <w:sz w:val="28"/>
          <w:szCs w:val="28"/>
        </w:rPr>
        <w:t>«МЕТОДИЧЕСКИЙ КОНСТРУКТОР ПРОГРАММЫ НАСТАВНИЧЕСТВА В ОБРАЗОВАТЕЛЬНОЙ ОРГАНИЗАЦИИ»</w:t>
      </w:r>
    </w:p>
    <w:p w:rsidR="00D113B1" w:rsidRDefault="00D113B1" w:rsidP="00D11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3B1" w:rsidRDefault="00D113B1" w:rsidP="00D11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конференция</w:t>
      </w:r>
    </w:p>
    <w:p w:rsidR="00D113B1" w:rsidRDefault="00F41F8F" w:rsidP="00D11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13B1">
        <w:rPr>
          <w:rFonts w:ascii="Times New Roman" w:hAnsi="Times New Roman" w:cs="Times New Roman"/>
          <w:sz w:val="28"/>
          <w:szCs w:val="28"/>
        </w:rPr>
        <w:t>.08.2023 г.</w:t>
      </w:r>
    </w:p>
    <w:p w:rsidR="00D113B1" w:rsidRDefault="00D113B1" w:rsidP="00D11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Соболева Елена Анатольевна, </w:t>
      </w:r>
    </w:p>
    <w:p w:rsidR="00D113B1" w:rsidRDefault="00D113B1" w:rsidP="00D11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МБУ ДО ДЮЦ «Ритм»</w:t>
      </w:r>
      <w:r w:rsidR="001251D5">
        <w:rPr>
          <w:rFonts w:ascii="Times New Roman" w:hAnsi="Times New Roman" w:cs="Times New Roman"/>
          <w:sz w:val="28"/>
          <w:szCs w:val="28"/>
        </w:rPr>
        <w:t>.</w:t>
      </w:r>
    </w:p>
    <w:p w:rsidR="00D113B1" w:rsidRDefault="00D113B1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F85" w:rsidRPr="00D35965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965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</w:p>
    <w:p w:rsidR="004F0F85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экран, проектор, ноутбук;</w:t>
      </w:r>
    </w:p>
    <w:p w:rsidR="00F41F8F" w:rsidRDefault="00F41F8F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сообщения, презентация;</w:t>
      </w:r>
    </w:p>
    <w:p w:rsidR="004F0F85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для размещения названий разделов, стикеров</w:t>
      </w:r>
      <w:r w:rsidR="007C2D0C">
        <w:rPr>
          <w:rFonts w:ascii="Times New Roman" w:hAnsi="Times New Roman" w:cs="Times New Roman"/>
          <w:sz w:val="28"/>
          <w:szCs w:val="28"/>
        </w:rPr>
        <w:t xml:space="preserve"> с ответами;</w:t>
      </w:r>
    </w:p>
    <w:p w:rsidR="007C2D0C" w:rsidRDefault="007C2D0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шариковые ручки (10 шт.), наборы стикеров (10 шт.), двусторонний скотч для закрепления общего названия;</w:t>
      </w:r>
    </w:p>
    <w:p w:rsidR="001251D5" w:rsidRDefault="007C2D0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</w:t>
      </w:r>
      <w:r w:rsidR="00F41F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названием практикума (наклеивается в финале практикума), листы с номерами вопросов (наклеены заранее), </w:t>
      </w:r>
      <w:r w:rsidR="001251D5">
        <w:rPr>
          <w:rFonts w:ascii="Times New Roman" w:hAnsi="Times New Roman" w:cs="Times New Roman"/>
          <w:sz w:val="28"/>
          <w:szCs w:val="28"/>
        </w:rPr>
        <w:t>листы с вопросами (10 шт.);</w:t>
      </w:r>
    </w:p>
    <w:p w:rsidR="001E3FB4" w:rsidRDefault="001251D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E3A">
        <w:rPr>
          <w:rFonts w:ascii="Times New Roman" w:hAnsi="Times New Roman" w:cs="Times New Roman"/>
          <w:sz w:val="28"/>
          <w:szCs w:val="28"/>
        </w:rPr>
        <w:t>таймер смартфона</w:t>
      </w:r>
      <w:r w:rsidR="001E3FB4">
        <w:rPr>
          <w:rFonts w:ascii="Times New Roman" w:hAnsi="Times New Roman" w:cs="Times New Roman"/>
          <w:sz w:val="28"/>
          <w:szCs w:val="28"/>
        </w:rPr>
        <w:t>;</w:t>
      </w:r>
    </w:p>
    <w:p w:rsidR="00D35965" w:rsidRDefault="001E3FB4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r w:rsidR="00D35965">
        <w:rPr>
          <w:rFonts w:ascii="Times New Roman" w:hAnsi="Times New Roman" w:cs="Times New Roman"/>
          <w:sz w:val="28"/>
          <w:szCs w:val="28"/>
        </w:rPr>
        <w:t>призов организаторам игровых команд.</w:t>
      </w:r>
    </w:p>
    <w:p w:rsidR="007C2D0C" w:rsidRDefault="007C2D0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B1" w:rsidRPr="000825B5" w:rsidRDefault="00D113B1" w:rsidP="00082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B5">
        <w:rPr>
          <w:rFonts w:ascii="Times New Roman" w:hAnsi="Times New Roman" w:cs="Times New Roman"/>
          <w:b/>
          <w:sz w:val="28"/>
          <w:szCs w:val="28"/>
        </w:rPr>
        <w:t>1. Вступление про наставничество.</w:t>
      </w:r>
    </w:p>
    <w:p w:rsidR="00A006EC" w:rsidRPr="00A006EC" w:rsidRDefault="00A006E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6E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141BB" w:rsidRDefault="003A119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3A119C" w:rsidRDefault="003A119C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Елена Анатольевна, методист, педагог дополнительного образования, представляю муниципальное бюджетное учреждение дополнительного образования детско-юношеский центр «Ритм» п. Добринка.</w:t>
      </w:r>
    </w:p>
    <w:p w:rsidR="002F567F" w:rsidRDefault="003A119C" w:rsidP="00D113B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Прежде чем перейти к интерактивной части нашего мероприятия, считаю необходимым сказать несколько слов об особенностях наставнической практики в нашем центре.</w:t>
      </w:r>
      <w:r w:rsidR="002F567F" w:rsidRPr="002F567F">
        <w:t xml:space="preserve"> </w:t>
      </w:r>
    </w:p>
    <w:p w:rsidR="00A006EC" w:rsidRPr="00A006EC" w:rsidRDefault="00A006EC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8F120A" w:rsidRDefault="008F120A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A9F">
        <w:rPr>
          <w:rFonts w:ascii="Times New Roman" w:hAnsi="Times New Roman" w:cs="Times New Roman"/>
          <w:bCs/>
          <w:sz w:val="28"/>
          <w:szCs w:val="28"/>
        </w:rPr>
        <w:t>В нашем учреждении наставничество</w:t>
      </w:r>
      <w:r w:rsidRPr="007F6A9F">
        <w:rPr>
          <w:rFonts w:ascii="Times New Roman" w:hAnsi="Times New Roman" w:cs="Times New Roman"/>
          <w:sz w:val="28"/>
          <w:szCs w:val="28"/>
        </w:rPr>
        <w:t xml:space="preserve"> – это добровольный вид деятельности социально активных и профессионально компетентных сотрудников или учащихся-волонтеров и их родителей по передаче опыта от более опытного к менее опытному члену педагогического коллектива ДЮЦ, а также коллектива учащихся и родителей центра. Р</w:t>
      </w:r>
      <w:r w:rsidRPr="007F6A9F">
        <w:rPr>
          <w:rFonts w:ascii="Times New Roman" w:hAnsi="Times New Roman" w:cs="Times New Roman"/>
          <w:bCs/>
          <w:sz w:val="28"/>
          <w:szCs w:val="28"/>
        </w:rPr>
        <w:t>еализация наставничества осуществляется по трём трекам: «Педагог-педагог», «Педагог-родитель» и «Учащийся-учащийся».</w:t>
      </w:r>
    </w:p>
    <w:p w:rsidR="00A006EC" w:rsidRPr="00A006EC" w:rsidRDefault="00A006EC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8F120A" w:rsidRPr="008F120A" w:rsidRDefault="008F120A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20A">
        <w:rPr>
          <w:rFonts w:ascii="Times New Roman" w:hAnsi="Times New Roman" w:cs="Times New Roman"/>
          <w:bCs/>
          <w:sz w:val="28"/>
          <w:szCs w:val="28"/>
        </w:rPr>
        <w:t xml:space="preserve">Формы реализации практики различные. </w:t>
      </w:r>
    </w:p>
    <w:p w:rsidR="008F120A" w:rsidRPr="008F120A" w:rsidRDefault="008F120A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20A">
        <w:rPr>
          <w:rFonts w:ascii="Times New Roman" w:hAnsi="Times New Roman" w:cs="Times New Roman"/>
          <w:bCs/>
          <w:sz w:val="28"/>
          <w:szCs w:val="28"/>
        </w:rPr>
        <w:t>Например, трек «Педагог – педагогу» реализуется в виде  индивидуальных консультаций, мастер-классов, открыты</w:t>
      </w:r>
      <w:r w:rsidRPr="008F120A">
        <w:rPr>
          <w:bCs/>
          <w:sz w:val="28"/>
          <w:szCs w:val="28"/>
        </w:rPr>
        <w:t>х</w:t>
      </w:r>
      <w:r w:rsidRPr="008F120A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 w:rsidRPr="008F120A">
        <w:rPr>
          <w:bCs/>
          <w:sz w:val="28"/>
          <w:szCs w:val="28"/>
        </w:rPr>
        <w:t xml:space="preserve">й и  </w:t>
      </w:r>
      <w:r w:rsidRPr="008F120A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Pr="008F120A">
        <w:rPr>
          <w:bCs/>
          <w:sz w:val="28"/>
          <w:szCs w:val="28"/>
        </w:rPr>
        <w:t xml:space="preserve"> </w:t>
      </w:r>
      <w:r w:rsidRPr="008F120A">
        <w:rPr>
          <w:rFonts w:ascii="Times New Roman" w:hAnsi="Times New Roman" w:cs="Times New Roman"/>
          <w:bCs/>
          <w:sz w:val="28"/>
          <w:szCs w:val="28"/>
        </w:rPr>
        <w:t>участи</w:t>
      </w:r>
      <w:r w:rsidRPr="008F120A">
        <w:rPr>
          <w:bCs/>
          <w:sz w:val="28"/>
          <w:szCs w:val="28"/>
        </w:rPr>
        <w:t>я</w:t>
      </w:r>
      <w:r w:rsidRPr="008F120A">
        <w:rPr>
          <w:rFonts w:ascii="Times New Roman" w:hAnsi="Times New Roman" w:cs="Times New Roman"/>
          <w:bCs/>
          <w:sz w:val="28"/>
          <w:szCs w:val="28"/>
        </w:rPr>
        <w:t xml:space="preserve"> в работе методического объединения педагогов дополнительного образования,</w:t>
      </w:r>
      <w:r w:rsidRPr="008F120A">
        <w:rPr>
          <w:bCs/>
          <w:sz w:val="28"/>
          <w:szCs w:val="28"/>
        </w:rPr>
        <w:t xml:space="preserve"> </w:t>
      </w:r>
      <w:r w:rsidRPr="008F120A">
        <w:rPr>
          <w:rFonts w:ascii="Times New Roman" w:hAnsi="Times New Roman" w:cs="Times New Roman"/>
          <w:bCs/>
          <w:sz w:val="28"/>
          <w:szCs w:val="28"/>
        </w:rPr>
        <w:t>самообразования.</w:t>
      </w:r>
    </w:p>
    <w:p w:rsidR="00A006EC" w:rsidRDefault="00A006EC" w:rsidP="008F120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006EC" w:rsidRDefault="00A006EC" w:rsidP="008F120A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006EC" w:rsidRPr="00A006EC" w:rsidRDefault="00A006EC" w:rsidP="008F120A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06EC">
        <w:rPr>
          <w:b/>
          <w:bCs/>
          <w:sz w:val="28"/>
          <w:szCs w:val="28"/>
        </w:rPr>
        <w:lastRenderedPageBreak/>
        <w:t>СЛАЙД 4</w:t>
      </w:r>
    </w:p>
    <w:p w:rsidR="008F120A" w:rsidRPr="008F120A" w:rsidRDefault="008F120A" w:rsidP="008F120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120A">
        <w:rPr>
          <w:bCs/>
          <w:sz w:val="28"/>
          <w:szCs w:val="28"/>
        </w:rPr>
        <w:t>В практике наставничества «Педагог – родитель» востребованы разнообразные массовые мероприятия, открытые занятия, консультации, родительские собрания, совместные мастер-классы, творческие дела и конкурсы.</w:t>
      </w:r>
    </w:p>
    <w:p w:rsidR="00A006EC" w:rsidRPr="00A006EC" w:rsidRDefault="00A006EC" w:rsidP="008F120A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06EC">
        <w:rPr>
          <w:b/>
          <w:bCs/>
          <w:sz w:val="28"/>
          <w:szCs w:val="28"/>
        </w:rPr>
        <w:t>СЛАЙД 5</w:t>
      </w:r>
    </w:p>
    <w:p w:rsidR="008F120A" w:rsidRPr="008F120A" w:rsidRDefault="008F120A" w:rsidP="008F120A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120A">
        <w:rPr>
          <w:bCs/>
          <w:sz w:val="28"/>
          <w:szCs w:val="28"/>
        </w:rPr>
        <w:t>Трек «Учащийся – учащийся» направлен на развитие у учащихся ДЮЦ «Ритм» лидерских компетенций, положительных личностных качеств, высокой мотивации к обучению, участию в массовых мероприятиях и творческих конкурсах и включает в себя помощь педагогу в решении учебных и дисциплинарных проблем,</w:t>
      </w:r>
      <w:r w:rsidRPr="008F120A">
        <w:rPr>
          <w:sz w:val="28"/>
          <w:szCs w:val="28"/>
        </w:rPr>
        <w:t xml:space="preserve"> </w:t>
      </w:r>
      <w:r w:rsidRPr="008F120A">
        <w:rPr>
          <w:bCs/>
          <w:sz w:val="28"/>
          <w:szCs w:val="28"/>
        </w:rPr>
        <w:t>в организации массовых и воспитательных мероприятий  на уровне объединения и центра,  личностную положительную мотивацию других учащихся к труду и обучению и т.д.</w:t>
      </w:r>
    </w:p>
    <w:p w:rsidR="00A66235" w:rsidRDefault="008F120A" w:rsidP="00A662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мая по сентябрь 2022 года наставническая группа нашего центра принимала участие </w:t>
      </w:r>
      <w:r w:rsidR="00A66235">
        <w:rPr>
          <w:rFonts w:ascii="Times New Roman" w:hAnsi="Times New Roman" w:cs="Times New Roman"/>
          <w:bCs/>
          <w:sz w:val="28"/>
          <w:szCs w:val="28"/>
        </w:rPr>
        <w:t xml:space="preserve">в региональном конкурсе </w:t>
      </w:r>
      <w:r w:rsidR="00A66235" w:rsidRPr="00A66235">
        <w:rPr>
          <w:rFonts w:ascii="Times New Roman" w:hAnsi="Times New Roman" w:cs="Times New Roman"/>
          <w:bCs/>
          <w:sz w:val="28"/>
          <w:szCs w:val="28"/>
        </w:rPr>
        <w:t>«Выявление и распространение лучших практик наставничества в системе доп</w:t>
      </w:r>
      <w:r w:rsidR="00A66235">
        <w:rPr>
          <w:rFonts w:ascii="Times New Roman" w:hAnsi="Times New Roman" w:cs="Times New Roman"/>
          <w:bCs/>
          <w:sz w:val="28"/>
          <w:szCs w:val="28"/>
        </w:rPr>
        <w:t xml:space="preserve">олнительного образования детей». </w:t>
      </w:r>
    </w:p>
    <w:p w:rsidR="00084666" w:rsidRDefault="00A66235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конкурс мы представили не только организационно-управленческую модель наставничества, но и эссе, аналитические справки, методические разработки, диагностические материалы,  описание достижений и  фотоотчет о деятельности участников наставническ</w:t>
      </w:r>
      <w:r w:rsidR="00084666">
        <w:rPr>
          <w:rFonts w:ascii="Times New Roman" w:hAnsi="Times New Roman" w:cs="Times New Roman"/>
          <w:bCs/>
          <w:sz w:val="28"/>
          <w:szCs w:val="28"/>
        </w:rPr>
        <w:t>ой группы за двухлетний период.</w:t>
      </w:r>
    </w:p>
    <w:p w:rsidR="00A006EC" w:rsidRPr="00A006EC" w:rsidRDefault="00A006EC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BE7065" w:rsidRDefault="00A66235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</w:t>
      </w:r>
      <w:r w:rsidR="00084666">
        <w:rPr>
          <w:rFonts w:ascii="Times New Roman" w:hAnsi="Times New Roman" w:cs="Times New Roman"/>
          <w:bCs/>
          <w:sz w:val="28"/>
          <w:szCs w:val="28"/>
        </w:rPr>
        <w:t>своей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представили на конкурс в форме социального образовательного проекта «Вместе с мастерами», который в дальнейшем лёг в основу реализации наставнической деятельности ДЮЦ «Ритм» в 2022 – 23 </w:t>
      </w:r>
      <w:r w:rsidR="00BE7065">
        <w:rPr>
          <w:rFonts w:ascii="Times New Roman" w:hAnsi="Times New Roman" w:cs="Times New Roman"/>
          <w:bCs/>
          <w:sz w:val="28"/>
          <w:szCs w:val="28"/>
        </w:rPr>
        <w:t>учебном году.</w:t>
      </w:r>
    </w:p>
    <w:p w:rsidR="00A006EC" w:rsidRPr="00A006EC" w:rsidRDefault="00A006EC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BE7065" w:rsidRDefault="00BE7065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итоге в сентябре 2022 года мы </w:t>
      </w:r>
      <w:r w:rsidR="002F567F" w:rsidRPr="002F567F">
        <w:rPr>
          <w:rFonts w:ascii="Times New Roman" w:hAnsi="Times New Roman" w:cs="Times New Roman"/>
          <w:sz w:val="28"/>
          <w:szCs w:val="28"/>
        </w:rPr>
        <w:t>стали абсолютными победителями регионального конкурса «Выявление и распространение лучших практик наставничества в системе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детей» и</w:t>
      </w:r>
      <w:r w:rsidR="002F567F" w:rsidRPr="002F567F">
        <w:rPr>
          <w:rFonts w:ascii="Times New Roman" w:hAnsi="Times New Roman" w:cs="Times New Roman"/>
          <w:sz w:val="28"/>
          <w:szCs w:val="28"/>
        </w:rPr>
        <w:t xml:space="preserve"> приняли участие в «Фестивале лучших практик в сфере дополнительного образования», организованном Институтом развития образования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67F" w:rsidRPr="002F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EC" w:rsidRDefault="00A006EC" w:rsidP="00BE706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6EC">
        <w:rPr>
          <w:b/>
          <w:sz w:val="28"/>
          <w:szCs w:val="28"/>
        </w:rPr>
        <w:t>СЛАЙД 8</w:t>
      </w:r>
      <w:r>
        <w:rPr>
          <w:sz w:val="28"/>
          <w:szCs w:val="28"/>
        </w:rPr>
        <w:t xml:space="preserve"> </w:t>
      </w:r>
    </w:p>
    <w:p w:rsidR="00BE7065" w:rsidRDefault="00BE7065" w:rsidP="00BE706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сообщениями о своём опыте организации наставничества мы </w:t>
      </w:r>
      <w:r w:rsidR="002F567F" w:rsidRPr="002F567F">
        <w:rPr>
          <w:sz w:val="28"/>
          <w:szCs w:val="28"/>
        </w:rPr>
        <w:t>участвовали в совещаниях регионального модельного центра Липецкой обл</w:t>
      </w:r>
      <w:r>
        <w:rPr>
          <w:sz w:val="28"/>
          <w:szCs w:val="28"/>
        </w:rPr>
        <w:t>асти,</w:t>
      </w:r>
      <w:r w:rsidR="002F567F" w:rsidRPr="002F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приняли участие в совещании Регионального методического центра дополнительного образования республики Башкортостан с сообщением </w:t>
      </w:r>
      <w:r w:rsidRPr="00BE7065">
        <w:rPr>
          <w:sz w:val="28"/>
          <w:szCs w:val="28"/>
        </w:rPr>
        <w:t>«</w:t>
      </w:r>
      <w:r>
        <w:rPr>
          <w:sz w:val="28"/>
          <w:szCs w:val="28"/>
        </w:rPr>
        <w:t>Социальный проект как форма реализации наставнической практики в учреждении дополнительного образования»</w:t>
      </w:r>
      <w:r w:rsidR="00D37B4F">
        <w:rPr>
          <w:sz w:val="28"/>
          <w:szCs w:val="28"/>
        </w:rPr>
        <w:t>.</w:t>
      </w:r>
    </w:p>
    <w:p w:rsidR="003A119C" w:rsidRDefault="00BE7065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37C6">
        <w:rPr>
          <w:rFonts w:ascii="Times New Roman" w:hAnsi="Times New Roman" w:cs="Times New Roman"/>
          <w:sz w:val="28"/>
          <w:szCs w:val="28"/>
        </w:rPr>
        <w:t xml:space="preserve">методический кейс </w:t>
      </w:r>
      <w:r>
        <w:rPr>
          <w:rFonts w:ascii="Times New Roman" w:hAnsi="Times New Roman" w:cs="Times New Roman"/>
          <w:sz w:val="28"/>
          <w:szCs w:val="28"/>
        </w:rPr>
        <w:t xml:space="preserve">с описанием развития </w:t>
      </w:r>
      <w:r w:rsidR="00084666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нашем учреждении </w:t>
      </w:r>
      <w:r w:rsidR="007937C6">
        <w:rPr>
          <w:rFonts w:ascii="Times New Roman" w:hAnsi="Times New Roman" w:cs="Times New Roman"/>
          <w:sz w:val="28"/>
          <w:szCs w:val="28"/>
        </w:rPr>
        <w:t>был пр</w:t>
      </w:r>
      <w:r w:rsidR="00D37B4F">
        <w:rPr>
          <w:rFonts w:ascii="Times New Roman" w:hAnsi="Times New Roman" w:cs="Times New Roman"/>
          <w:sz w:val="28"/>
          <w:szCs w:val="28"/>
        </w:rPr>
        <w:t xml:space="preserve">едставлен </w:t>
      </w:r>
      <w:r w:rsidR="00A006EC">
        <w:rPr>
          <w:rFonts w:ascii="Times New Roman" w:hAnsi="Times New Roman" w:cs="Times New Roman"/>
          <w:sz w:val="28"/>
          <w:szCs w:val="28"/>
        </w:rPr>
        <w:t xml:space="preserve">на </w:t>
      </w:r>
      <w:r w:rsidR="00D37B4F">
        <w:rPr>
          <w:rFonts w:ascii="Times New Roman" w:hAnsi="Times New Roman" w:cs="Times New Roman"/>
          <w:sz w:val="28"/>
          <w:szCs w:val="28"/>
        </w:rPr>
        <w:t>Всероссийск</w:t>
      </w:r>
      <w:r w:rsidR="007937C6">
        <w:rPr>
          <w:rFonts w:ascii="Times New Roman" w:hAnsi="Times New Roman" w:cs="Times New Roman"/>
          <w:sz w:val="28"/>
          <w:szCs w:val="28"/>
        </w:rPr>
        <w:t>ий</w:t>
      </w:r>
      <w:r w:rsidR="00D37B4F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7937C6">
        <w:rPr>
          <w:rFonts w:ascii="Times New Roman" w:hAnsi="Times New Roman" w:cs="Times New Roman"/>
          <w:sz w:val="28"/>
          <w:szCs w:val="28"/>
        </w:rPr>
        <w:t>ый</w:t>
      </w:r>
      <w:r w:rsidR="00D37B4F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7937C6">
        <w:rPr>
          <w:rFonts w:ascii="Times New Roman" w:hAnsi="Times New Roman" w:cs="Times New Roman"/>
          <w:sz w:val="28"/>
          <w:szCs w:val="28"/>
        </w:rPr>
        <w:t>ий</w:t>
      </w:r>
      <w:r w:rsidR="00D37B4F">
        <w:rPr>
          <w:rFonts w:ascii="Times New Roman" w:hAnsi="Times New Roman" w:cs="Times New Roman"/>
          <w:sz w:val="28"/>
          <w:szCs w:val="28"/>
        </w:rPr>
        <w:t xml:space="preserve"> конкурс работников образовательных учреждений в сфере дополнительного образования «Педагогическая планета – 2023» в номинации «Быть учителем – огромная ответственность», где в качестве индивидуального участника я была награждена дипломом лауреата 2 степени.</w:t>
      </w:r>
      <w:r w:rsidR="0008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D46" w:rsidRDefault="00D81D46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нашего центра в области наставничества регулярно освещается на сайте учреждения и на официальной странице Вконтакте, в газете «Добринские вести», в новостных образовательных интернет-порталах Липецкой области,</w:t>
      </w:r>
    </w:p>
    <w:p w:rsidR="007937C6" w:rsidRDefault="007937C6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C6" w:rsidRPr="007937C6" w:rsidRDefault="007937C6" w:rsidP="007937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C6">
        <w:rPr>
          <w:rFonts w:ascii="Times New Roman" w:hAnsi="Times New Roman" w:cs="Times New Roman"/>
          <w:b/>
          <w:sz w:val="28"/>
          <w:szCs w:val="28"/>
        </w:rPr>
        <w:t>2. Проект «Вместе с мастерами».</w:t>
      </w:r>
    </w:p>
    <w:p w:rsidR="007937C6" w:rsidRDefault="007937C6" w:rsidP="008F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несколько слов непосредственно о социальном образовательном проекте «Вместе с мастерами».</w:t>
      </w: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 xml:space="preserve">- дети и подростки, не имеющие по каким-либо причинам возможности посещать занятия в ДЮЦ «Ритм» на постоянной основе (ОВЗ, удалённость от п. Добринка, высокая учебная нагрузка  и др.);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 xml:space="preserve">- родители (законные представители), желающие организовать разнообразный творческий досуг своего ребёнка;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педагоги образовательных организаций района, желающие перенять положительный опыт педагогов ДЮЦ «Ритм» в области организации занятий художественной направленности.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  <w:r w:rsidRPr="007937C6">
        <w:rPr>
          <w:rFonts w:ascii="Times New Roman" w:hAnsi="Times New Roman" w:cs="Times New Roman"/>
          <w:bCs/>
          <w:sz w:val="28"/>
          <w:szCs w:val="28"/>
        </w:rPr>
        <w:t xml:space="preserve"> педагоги ДЮЦ «Ритм» - руководители творческих объединений художественной направленности, волонтёры из числа наиболее активных учащихся, родители.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7937C6">
        <w:rPr>
          <w:rFonts w:ascii="Times New Roman" w:hAnsi="Times New Roman" w:cs="Times New Roman"/>
          <w:bCs/>
          <w:sz w:val="28"/>
          <w:szCs w:val="28"/>
        </w:rPr>
        <w:t xml:space="preserve"> октябрь 2022 г.- декабрь 2023 г.</w:t>
      </w:r>
    </w:p>
    <w:p w:rsid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937C6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творческого развития педагогов и учащихся ДЮЦ «Ритм» через практическую деятельность по популяризация занятий традиционными видами художественного и декоративно-прикладного творчества</w:t>
      </w:r>
      <w:r w:rsidR="00A006EC">
        <w:rPr>
          <w:rFonts w:ascii="Times New Roman" w:hAnsi="Times New Roman" w:cs="Times New Roman"/>
          <w:bCs/>
          <w:sz w:val="28"/>
          <w:szCs w:val="28"/>
        </w:rPr>
        <w:t>.</w:t>
      </w:r>
    </w:p>
    <w:p w:rsid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-развитие практики наставничества в ДЮЦ «Ритм»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ранняя профориентация и развитие метапредметных навыков учащихся – участников проекта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 популяризация занятий художественным творчеством среди различных категорий детского и взрослого населения Добринского района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 xml:space="preserve">- создание дополнительных творческих площадок  (в том числе с использованием электронных и интернет-ресурсов)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вовлечение наиболее активных учащихся в волонтёрскую деятельность в сфере образования и культуры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формирование имиджа ДЮЦ «Ритм» как образовательного учреждения с творческим, профессионально развивающимся коллективом педагогов и учащихся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передача основ мастерства в области традиционных культурных ценностей и ремёсел от мастера к ученику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патриотическое воспитание через приобщение к традиционным видам художественного творчества 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формирование кейса авторских методических разработок по художественному и декоративно-прикладному творчеству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12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 xml:space="preserve">Направления реализации проекта.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Их пять – по числу пальцев на руке мастера.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006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Мастер-класс в сети.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Размещение на сайте учреждения и в социальных сетях авторских мастер-классов, подготовленных педагогами ДЮЦ «Ритм».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006EC">
        <w:rPr>
          <w:rFonts w:ascii="Times New Roman" w:hAnsi="Times New Roman" w:cs="Times New Roman"/>
          <w:b/>
          <w:bCs/>
          <w:sz w:val="28"/>
          <w:szCs w:val="28"/>
        </w:rPr>
        <w:tab/>
        <w:t>Творческая мастерская.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Проведение педагогами мастер-классов для детской и взрослой аудитории.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006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Вместе с мастером.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Совместное проведение мастер-классов педагогом и учащимся-волонтёром для детской и взрослой аудитории.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006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Юный мастер. 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Проведение мастер-классов для детской аудитории непосредственно учащимися-волонтёрами.</w:t>
      </w:r>
    </w:p>
    <w:p w:rsidR="007937C6" w:rsidRPr="00A006EC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006EC">
        <w:rPr>
          <w:rFonts w:ascii="Times New Roman" w:hAnsi="Times New Roman" w:cs="Times New Roman"/>
          <w:b/>
          <w:bCs/>
          <w:sz w:val="28"/>
          <w:szCs w:val="28"/>
        </w:rPr>
        <w:tab/>
        <w:t>Секреты мастерства.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Совместная работа педагога и учащегося-волонтёра по подготовке мастер-класса.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13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Ожидаемые результаты для педагогов, участников проекта: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</w:t>
      </w:r>
      <w:r w:rsidRPr="007937C6">
        <w:rPr>
          <w:rFonts w:ascii="Times New Roman" w:hAnsi="Times New Roman" w:cs="Times New Roman"/>
          <w:bCs/>
          <w:sz w:val="28"/>
          <w:szCs w:val="28"/>
        </w:rPr>
        <w:tab/>
        <w:t>Личностный и профессиональный рост участников проекта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</w:t>
      </w:r>
      <w:r w:rsidRPr="007937C6">
        <w:rPr>
          <w:rFonts w:ascii="Times New Roman" w:hAnsi="Times New Roman" w:cs="Times New Roman"/>
          <w:bCs/>
          <w:sz w:val="28"/>
          <w:szCs w:val="28"/>
        </w:rPr>
        <w:tab/>
        <w:t>Повышение рейтинга ДЮЦ «Ритм» как образовательной организации, работающей в режиме развития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</w:t>
      </w:r>
      <w:r w:rsidRPr="007937C6">
        <w:rPr>
          <w:rFonts w:ascii="Times New Roman" w:hAnsi="Times New Roman" w:cs="Times New Roman"/>
          <w:bCs/>
          <w:sz w:val="28"/>
          <w:szCs w:val="28"/>
        </w:rPr>
        <w:tab/>
        <w:t>Формирование кейса авторских методических материалов по организации занятий художественной направленности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</w:t>
      </w:r>
      <w:r w:rsidRPr="007937C6">
        <w:rPr>
          <w:rFonts w:ascii="Times New Roman" w:hAnsi="Times New Roman" w:cs="Times New Roman"/>
          <w:bCs/>
          <w:sz w:val="28"/>
          <w:szCs w:val="28"/>
        </w:rPr>
        <w:tab/>
        <w:t>Создание творческих площадок по передаче основ мастерства в области традиционных культурных ценностей и ремёсел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Ожидаемые результаты для учащихся-волонтёров, занятых в проекте: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Углублённое освоение изучаемой дополнительной общеобразовательной (общеразвивающей) программы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Осознание значимости изучения и сохранения традиционных ремёсел и видов творчества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Развитие soft skills компетенций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Расширение опыта социальных взаимодействий с участниками проекта различных возрастов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Профориентация и приобщение к педагогической профессии в процессе практической деятельности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lastRenderedPageBreak/>
        <w:t>- Приобретение опыта волонтёрской деятельности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Повышение самооценки, осознание значимости личного вклада в развитие учреждения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Развитие навыков работы в команде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15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В качестве итогового мероприятия проекта мы планируем провести в декабре 2023 года фестиваль-конкурс «Наставник. Ученик. Творчество», в котором примут участие команды детских творческих объединений ДЮЦ «Ритм», состоящие из педагога и учащихся. Пройдут презентации деятельности команд по реализации проекта «Вместе с мастерами», выставка художественного и декоративно-прикладного творчества педагогов и учащихся, презентация методического кейса проекта, будет организована работа творческих площадок «Мастер-класс на бис» (проведение наиболее удачных мастер-классов участниками проекта).</w:t>
      </w:r>
    </w:p>
    <w:p w:rsid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6EC">
        <w:rPr>
          <w:rFonts w:ascii="Times New Roman" w:hAnsi="Times New Roman" w:cs="Times New Roman"/>
          <w:b/>
          <w:bCs/>
          <w:sz w:val="28"/>
          <w:szCs w:val="28"/>
        </w:rPr>
        <w:t>СЛАЙД 16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И несколько слов о том, какие шаги были предприняты, чтобы социальный проект был принят в качестве основы реализации наставнической практики в учреждении.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Презентация социального проекта «Вместе с мастерами» на методическом объединении педагогов.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Рассмотрение проекта методическим Советом учреждения. Определение перспектив развития, рассмотрение возможных форматов мероприятий, представление проекта администрации учреждения.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Формирование наставнической группы педагогов. Подготовка документации: письменные согласия наставника и участников наставнической группы, приказ о формировании наставнической группы, подготовка персонализированной программы наставничества, подготовка соглашений с другими образовательными организациями и стажировочными площадками, изменения в коллективном договоре и положении об оплате труда.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Рассмотрение проекта и сопровождающих документов на педагогическом Совете. Утверждение подготовленной документации.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- Размещение необходимой документации на официальном сайте учреждения</w:t>
      </w:r>
    </w:p>
    <w:p w:rsidR="00306716" w:rsidRDefault="0030671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716" w:rsidRPr="00306716" w:rsidRDefault="0030671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716">
        <w:rPr>
          <w:rFonts w:ascii="Times New Roman" w:hAnsi="Times New Roman" w:cs="Times New Roman"/>
          <w:b/>
          <w:bCs/>
          <w:sz w:val="28"/>
          <w:szCs w:val="28"/>
        </w:rPr>
        <w:t>СЛАЙД 17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Подробнее ознакомиться с материалами по наставничеству вы можете на сайте ДЮЦ «Ритм» п. Добринка Липецкой области. Ссылки указаны на слайде.</w:t>
      </w:r>
    </w:p>
    <w:p w:rsidR="00A006EC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6EC" w:rsidRPr="00306716" w:rsidRDefault="00A006EC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716">
        <w:rPr>
          <w:rFonts w:ascii="Times New Roman" w:hAnsi="Times New Roman" w:cs="Times New Roman"/>
          <w:b/>
          <w:bCs/>
          <w:sz w:val="28"/>
          <w:szCs w:val="28"/>
        </w:rPr>
        <w:t>СЛАЙДЫ 1</w:t>
      </w:r>
      <w:r w:rsidR="00306716" w:rsidRPr="003067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671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06716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Также хочу предложить вам небольшой фотоотчёт о мероприятиях, которые уже прошли в нашем центре в рамках реализации проекта «Вместе с мастерами».</w:t>
      </w:r>
    </w:p>
    <w:p w:rsidR="00306716" w:rsidRPr="00306716" w:rsidRDefault="0030671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29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7937C6" w:rsidRPr="007937C6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Пользуясь случаем, хочу пригласить к возможному участию в нашем проекте педагогов-мастеров художественного творчества из ваших образовательных организаций. Наш центр открыт для сотрудничества. Связаться с нами можно как по телефону и электронной почте, так и посредством социальных сетей. Контакты указаны на слайде.</w:t>
      </w:r>
    </w:p>
    <w:p w:rsidR="007937C6" w:rsidRPr="008F120A" w:rsidRDefault="007937C6" w:rsidP="0079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7C6">
        <w:rPr>
          <w:rFonts w:ascii="Times New Roman" w:hAnsi="Times New Roman" w:cs="Times New Roman"/>
          <w:bCs/>
          <w:sz w:val="28"/>
          <w:szCs w:val="28"/>
        </w:rPr>
        <w:t>Подводя итог сказанному, хочу отметить, что такая форма деятельности, как социальное проектирование, может стать основой для организации работы учреждения как в области реализации наставнических практик, так и частью программы воспитания, а также ещё одной площадкой активного социального взаимодействия в местных педагогических, культурных, детско-родительских  сообществах.</w:t>
      </w:r>
    </w:p>
    <w:p w:rsidR="002F567F" w:rsidRDefault="002F567F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B1" w:rsidRPr="00D35965" w:rsidRDefault="00D113B1" w:rsidP="00D35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5654" w:rsidRPr="00D35965">
        <w:rPr>
          <w:rFonts w:ascii="Times New Roman" w:hAnsi="Times New Roman" w:cs="Times New Roman"/>
          <w:b/>
          <w:sz w:val="28"/>
          <w:szCs w:val="28"/>
        </w:rPr>
        <w:t>Практикум.</w:t>
      </w:r>
    </w:p>
    <w:p w:rsid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716" w:rsidRP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16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D35654" w:rsidRDefault="00D35654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35654" w:rsidRDefault="00D35654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познакомились с некоторыми вариантами организации наставнических практик в образовательных организациях Добринского района.</w:t>
      </w:r>
    </w:p>
    <w:p w:rsidR="00D35654" w:rsidRDefault="00D35654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проанализировать и обобщить полученную информацию, а также предложить свои идеи, которые наверняка возникли у каждого из вас в процессе знакомства с опытом коллег.</w:t>
      </w:r>
    </w:p>
    <w:p w:rsidR="00EE4772" w:rsidRDefault="00D35654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мне понадобится ваша помощь.</w:t>
      </w:r>
      <w:r w:rsidR="00776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54" w:rsidRDefault="007765A9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выйти ко мне 10 человек. </w:t>
      </w:r>
      <w:r w:rsidR="00D35654">
        <w:rPr>
          <w:rFonts w:ascii="Times New Roman" w:hAnsi="Times New Roman" w:cs="Times New Roman"/>
          <w:sz w:val="28"/>
          <w:szCs w:val="28"/>
        </w:rPr>
        <w:t>Да</w:t>
      </w:r>
      <w:r w:rsidR="00DF1B56">
        <w:rPr>
          <w:rFonts w:ascii="Times New Roman" w:hAnsi="Times New Roman" w:cs="Times New Roman"/>
          <w:sz w:val="28"/>
          <w:szCs w:val="28"/>
        </w:rPr>
        <w:t>в</w:t>
      </w:r>
      <w:r w:rsidR="00D35654">
        <w:rPr>
          <w:rFonts w:ascii="Times New Roman" w:hAnsi="Times New Roman" w:cs="Times New Roman"/>
          <w:sz w:val="28"/>
          <w:szCs w:val="28"/>
        </w:rPr>
        <w:t xml:space="preserve">айте сформируем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203C1">
        <w:rPr>
          <w:rFonts w:ascii="Times New Roman" w:hAnsi="Times New Roman" w:cs="Times New Roman"/>
          <w:sz w:val="28"/>
          <w:szCs w:val="28"/>
        </w:rPr>
        <w:t xml:space="preserve"> команд. </w:t>
      </w:r>
    </w:p>
    <w:p w:rsidR="004F0F85" w:rsidRPr="004F0F85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F85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4F0F85">
        <w:rPr>
          <w:rFonts w:ascii="Times New Roman" w:hAnsi="Times New Roman" w:cs="Times New Roman"/>
          <w:b/>
          <w:i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185E" w:rsidRDefault="00A2185E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3C1" w:rsidRDefault="002203C1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 одному представителю от каждой команды подойти ко мне и получить раздаточные материалы.</w:t>
      </w:r>
    </w:p>
    <w:p w:rsidR="004F0F85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F85">
        <w:rPr>
          <w:rFonts w:ascii="Times New Roman" w:hAnsi="Times New Roman" w:cs="Times New Roman"/>
          <w:b/>
          <w:i/>
          <w:sz w:val="28"/>
          <w:szCs w:val="28"/>
        </w:rPr>
        <w:t>Раздат</w:t>
      </w:r>
      <w:r>
        <w:rPr>
          <w:rFonts w:ascii="Times New Roman" w:hAnsi="Times New Roman" w:cs="Times New Roman"/>
          <w:b/>
          <w:i/>
          <w:sz w:val="28"/>
          <w:szCs w:val="28"/>
        </w:rPr>
        <w:t>очные материалы: стикеры, ручки</w:t>
      </w:r>
      <w:r w:rsidR="00B7410D">
        <w:rPr>
          <w:rFonts w:ascii="Times New Roman" w:hAnsi="Times New Roman" w:cs="Times New Roman"/>
          <w:b/>
          <w:i/>
          <w:sz w:val="28"/>
          <w:szCs w:val="28"/>
        </w:rPr>
        <w:t>, вопросы.</w:t>
      </w:r>
    </w:p>
    <w:p w:rsidR="00A2185E" w:rsidRDefault="00A2185E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0D" w:rsidRDefault="00B7410D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4F2C93">
        <w:rPr>
          <w:rFonts w:ascii="Times New Roman" w:hAnsi="Times New Roman" w:cs="Times New Roman"/>
          <w:sz w:val="28"/>
          <w:szCs w:val="28"/>
        </w:rPr>
        <w:t xml:space="preserve">Предлагаю вам игру «Методический конструктор». Правила просты. Я задаю </w:t>
      </w:r>
      <w:r>
        <w:rPr>
          <w:rFonts w:ascii="Times New Roman" w:hAnsi="Times New Roman" w:cs="Times New Roman"/>
          <w:sz w:val="28"/>
          <w:szCs w:val="28"/>
        </w:rPr>
        <w:t xml:space="preserve"> вам проблемные вопросы, связанные с организацией наставничества в образовательной организации. Вы обсуждаете проблему, записываете ответы на стикере и прикрепляете </w:t>
      </w:r>
      <w:r w:rsidR="006E5C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колонку под номером заданного вопроса.</w:t>
      </w:r>
      <w:r w:rsidR="00D8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задания у вас 2-3 минуты.</w:t>
      </w:r>
      <w:r w:rsidR="00C23E3A">
        <w:rPr>
          <w:rFonts w:ascii="Times New Roman" w:hAnsi="Times New Roman" w:cs="Times New Roman"/>
          <w:sz w:val="28"/>
          <w:szCs w:val="28"/>
        </w:rPr>
        <w:t xml:space="preserve"> Следить за временем нам поможет </w:t>
      </w:r>
      <w:r w:rsidR="006E5C08">
        <w:rPr>
          <w:rFonts w:ascii="Times New Roman" w:hAnsi="Times New Roman" w:cs="Times New Roman"/>
          <w:sz w:val="28"/>
          <w:szCs w:val="28"/>
        </w:rPr>
        <w:t>таймер смартфона</w:t>
      </w:r>
      <w:r w:rsidR="00C23E3A">
        <w:rPr>
          <w:rFonts w:ascii="Times New Roman" w:hAnsi="Times New Roman" w:cs="Times New Roman"/>
          <w:sz w:val="28"/>
          <w:szCs w:val="28"/>
        </w:rPr>
        <w:t>.</w:t>
      </w:r>
      <w:r w:rsidR="0030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я озвучиваю ваши ответы, и мы переходим к следующему вопросу.</w:t>
      </w:r>
    </w:p>
    <w:p w:rsidR="00B7410D" w:rsidRDefault="00B7410D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понятно? Готовы? Приступаем!</w:t>
      </w:r>
    </w:p>
    <w:p w:rsidR="003C0611" w:rsidRDefault="003C0611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716" w:rsidRP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16">
        <w:rPr>
          <w:rFonts w:ascii="Times New Roman" w:hAnsi="Times New Roman" w:cs="Times New Roman"/>
          <w:b/>
          <w:sz w:val="28"/>
          <w:szCs w:val="28"/>
        </w:rPr>
        <w:t>СЛАЙД 31 (висит до конца игры)</w:t>
      </w:r>
    </w:p>
    <w:p w:rsid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0611" w:rsidRDefault="00D3596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практикума</w:t>
      </w:r>
    </w:p>
    <w:p w:rsidR="00B53549" w:rsidRDefault="00B53549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44DD">
        <w:rPr>
          <w:rFonts w:ascii="Times New Roman" w:hAnsi="Times New Roman" w:cs="Times New Roman"/>
          <w:b/>
          <w:sz w:val="28"/>
          <w:szCs w:val="28"/>
        </w:rPr>
        <w:t>. Проблема (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не так? </w:t>
      </w:r>
      <w:r w:rsidR="0014649B">
        <w:rPr>
          <w:rFonts w:ascii="Times New Roman" w:hAnsi="Times New Roman" w:cs="Times New Roman"/>
          <w:b/>
          <w:sz w:val="28"/>
          <w:szCs w:val="28"/>
        </w:rPr>
        <w:t>Что надо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49B">
        <w:rPr>
          <w:rFonts w:ascii="Times New Roman" w:hAnsi="Times New Roman" w:cs="Times New Roman"/>
          <w:b/>
          <w:sz w:val="28"/>
          <w:szCs w:val="28"/>
        </w:rPr>
        <w:t>измен</w:t>
      </w:r>
      <w:r>
        <w:rPr>
          <w:rFonts w:ascii="Times New Roman" w:hAnsi="Times New Roman" w:cs="Times New Roman"/>
          <w:b/>
          <w:sz w:val="28"/>
          <w:szCs w:val="28"/>
        </w:rPr>
        <w:t>ить?)</w:t>
      </w:r>
    </w:p>
    <w:p w:rsidR="00B53549" w:rsidRPr="00B53549" w:rsidRDefault="00B53549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549">
        <w:rPr>
          <w:rFonts w:ascii="Times New Roman" w:hAnsi="Times New Roman" w:cs="Times New Roman"/>
          <w:sz w:val="28"/>
          <w:szCs w:val="28"/>
        </w:rPr>
        <w:t>Проблемная ситуация в организации, которую может решить программа наставничества.</w:t>
      </w:r>
      <w:r w:rsidR="00C244DD">
        <w:rPr>
          <w:rFonts w:ascii="Times New Roman" w:hAnsi="Times New Roman" w:cs="Times New Roman"/>
          <w:sz w:val="28"/>
          <w:szCs w:val="28"/>
        </w:rPr>
        <w:t xml:space="preserve"> Как определить проблему?</w:t>
      </w:r>
    </w:p>
    <w:p w:rsidR="003C0611" w:rsidRPr="00EE4772" w:rsidRDefault="00B53549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0611" w:rsidRPr="00EE4772">
        <w:rPr>
          <w:rFonts w:ascii="Times New Roman" w:hAnsi="Times New Roman" w:cs="Times New Roman"/>
          <w:b/>
          <w:sz w:val="28"/>
          <w:szCs w:val="28"/>
        </w:rPr>
        <w:t>. Целевая аудитория и участники программы наставничества (Кто? Для кого?)</w:t>
      </w:r>
    </w:p>
    <w:p w:rsidR="00C23E3A" w:rsidRDefault="003C0611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раздел в дальнейшем определяет модель организации наставничества в учреждении. Пишем все возможные варианты.</w:t>
      </w:r>
    </w:p>
    <w:p w:rsidR="003C0611" w:rsidRDefault="003C0611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облегчения работы давайте выберем одно из направлений, например, </w:t>
      </w:r>
      <w:r w:rsidR="00C244DD">
        <w:rPr>
          <w:rFonts w:ascii="Times New Roman" w:hAnsi="Times New Roman" w:cs="Times New Roman"/>
          <w:sz w:val="28"/>
          <w:szCs w:val="28"/>
        </w:rPr>
        <w:t>педагог-педагог</w:t>
      </w:r>
      <w:r>
        <w:rPr>
          <w:rFonts w:ascii="Times New Roman" w:hAnsi="Times New Roman" w:cs="Times New Roman"/>
          <w:sz w:val="28"/>
          <w:szCs w:val="28"/>
        </w:rPr>
        <w:t>. В дальнейшем работаем по этому треку.</w:t>
      </w:r>
    </w:p>
    <w:p w:rsidR="00EE4772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0611" w:rsidRPr="00EE4772">
        <w:rPr>
          <w:rFonts w:ascii="Times New Roman" w:hAnsi="Times New Roman" w:cs="Times New Roman"/>
          <w:b/>
          <w:sz w:val="28"/>
          <w:szCs w:val="28"/>
        </w:rPr>
        <w:t>. Цели настав</w:t>
      </w:r>
      <w:r w:rsidR="00EE4772">
        <w:rPr>
          <w:rFonts w:ascii="Times New Roman" w:hAnsi="Times New Roman" w:cs="Times New Roman"/>
          <w:b/>
          <w:sz w:val="28"/>
          <w:szCs w:val="28"/>
        </w:rPr>
        <w:t>ничества (Что хотим получить?)</w:t>
      </w:r>
    </w:p>
    <w:p w:rsidR="00FD41F7" w:rsidRPr="00FD41F7" w:rsidRDefault="00FD41F7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1-2 цели. Конкретные, </w:t>
      </w:r>
      <w:r w:rsidR="00C244DD">
        <w:rPr>
          <w:rFonts w:ascii="Times New Roman" w:hAnsi="Times New Roman" w:cs="Times New Roman"/>
          <w:sz w:val="28"/>
          <w:szCs w:val="28"/>
        </w:rPr>
        <w:t xml:space="preserve">понятные, </w:t>
      </w:r>
      <w:r>
        <w:rPr>
          <w:rFonts w:ascii="Times New Roman" w:hAnsi="Times New Roman" w:cs="Times New Roman"/>
          <w:sz w:val="28"/>
          <w:szCs w:val="28"/>
        </w:rPr>
        <w:t xml:space="preserve">реально достижимые. </w:t>
      </w:r>
      <w:r w:rsidRPr="00FD41F7">
        <w:rPr>
          <w:rFonts w:ascii="Times New Roman" w:hAnsi="Times New Roman" w:cs="Times New Roman"/>
          <w:sz w:val="28"/>
          <w:szCs w:val="28"/>
        </w:rPr>
        <w:t>Идеальная модель наставляемого.</w:t>
      </w:r>
    </w:p>
    <w:p w:rsidR="003C0611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47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0611" w:rsidRPr="00EE4772">
        <w:rPr>
          <w:rFonts w:ascii="Times New Roman" w:hAnsi="Times New Roman" w:cs="Times New Roman"/>
          <w:b/>
          <w:sz w:val="28"/>
          <w:szCs w:val="28"/>
        </w:rPr>
        <w:t>Задачи наставничества по данному треку</w:t>
      </w:r>
      <w:r w:rsidR="00EE4772">
        <w:rPr>
          <w:rFonts w:ascii="Times New Roman" w:hAnsi="Times New Roman" w:cs="Times New Roman"/>
          <w:b/>
          <w:sz w:val="28"/>
          <w:szCs w:val="28"/>
        </w:rPr>
        <w:t xml:space="preserve"> (Что должны сделать?)</w:t>
      </w:r>
    </w:p>
    <w:p w:rsidR="00FD41F7" w:rsidRPr="00FD41F7" w:rsidRDefault="00FD41F7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F7">
        <w:rPr>
          <w:rFonts w:ascii="Times New Roman" w:hAnsi="Times New Roman" w:cs="Times New Roman"/>
          <w:sz w:val="28"/>
          <w:szCs w:val="28"/>
        </w:rPr>
        <w:t>Последовательность действий для достижения цели.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поставленные нами задачи определяют план реализации программы.</w:t>
      </w:r>
    </w:p>
    <w:p w:rsidR="00EE4772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4772">
        <w:rPr>
          <w:rFonts w:ascii="Times New Roman" w:hAnsi="Times New Roman" w:cs="Times New Roman"/>
          <w:b/>
          <w:sz w:val="28"/>
          <w:szCs w:val="28"/>
        </w:rPr>
        <w:t>. Ресурсы, необходимые для эффективной реализации программы наставничества (Что нам для этого нужно? Чего не хватает? Где взять недостающее?)</w:t>
      </w:r>
    </w:p>
    <w:p w:rsidR="00EE4772" w:rsidRDefault="00F20F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Человеческие, профессиональные</w:t>
      </w:r>
      <w:r w:rsidR="00EE4772" w:rsidRPr="00EE4772">
        <w:rPr>
          <w:rFonts w:ascii="Times New Roman" w:hAnsi="Times New Roman" w:cs="Times New Roman"/>
          <w:sz w:val="28"/>
          <w:szCs w:val="28"/>
        </w:rPr>
        <w:t>, администра</w:t>
      </w:r>
      <w:r>
        <w:rPr>
          <w:rFonts w:ascii="Times New Roman" w:hAnsi="Times New Roman" w:cs="Times New Roman"/>
          <w:sz w:val="28"/>
          <w:szCs w:val="28"/>
        </w:rPr>
        <w:t>тивные, материальные</w:t>
      </w:r>
      <w:r w:rsidR="00EE4772" w:rsidRPr="00EE4772">
        <w:rPr>
          <w:rFonts w:ascii="Times New Roman" w:hAnsi="Times New Roman" w:cs="Times New Roman"/>
          <w:sz w:val="28"/>
          <w:szCs w:val="28"/>
        </w:rPr>
        <w:t>, социальн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E4772" w:rsidRPr="00EE4772">
        <w:rPr>
          <w:rFonts w:ascii="Times New Roman" w:hAnsi="Times New Roman" w:cs="Times New Roman"/>
          <w:sz w:val="28"/>
          <w:szCs w:val="28"/>
        </w:rPr>
        <w:t>, финанс</w:t>
      </w:r>
      <w:r>
        <w:rPr>
          <w:rFonts w:ascii="Times New Roman" w:hAnsi="Times New Roman" w:cs="Times New Roman"/>
          <w:sz w:val="28"/>
          <w:szCs w:val="28"/>
        </w:rPr>
        <w:t>овые, временные</w:t>
      </w:r>
      <w:r w:rsidR="00FD41F7">
        <w:rPr>
          <w:rFonts w:ascii="Times New Roman" w:hAnsi="Times New Roman" w:cs="Times New Roman"/>
          <w:sz w:val="28"/>
          <w:szCs w:val="28"/>
        </w:rPr>
        <w:t>.</w:t>
      </w:r>
      <w:r w:rsidR="00353222">
        <w:rPr>
          <w:rFonts w:ascii="Times New Roman" w:hAnsi="Times New Roman" w:cs="Times New Roman"/>
          <w:sz w:val="28"/>
          <w:szCs w:val="28"/>
        </w:rPr>
        <w:t xml:space="preserve"> Факторы выбора наставников и наставляемых.</w:t>
      </w:r>
    </w:p>
    <w:p w:rsidR="00FD41F7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41F7" w:rsidRPr="00FD41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 w:rsidR="00FD41F7" w:rsidRPr="00FD41F7">
        <w:rPr>
          <w:rFonts w:ascii="Times New Roman" w:hAnsi="Times New Roman" w:cs="Times New Roman"/>
          <w:b/>
          <w:sz w:val="28"/>
          <w:szCs w:val="28"/>
        </w:rPr>
        <w:t xml:space="preserve"> (Как делаем?)</w:t>
      </w:r>
    </w:p>
    <w:p w:rsidR="00FD41F7" w:rsidRDefault="00FD41F7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вы определяете </w:t>
      </w:r>
      <w:r w:rsidR="00353222">
        <w:rPr>
          <w:rFonts w:ascii="Times New Roman" w:hAnsi="Times New Roman" w:cs="Times New Roman"/>
          <w:sz w:val="28"/>
          <w:szCs w:val="28"/>
        </w:rPr>
        <w:t>необходимое вам разнообразие форм, видов, методов и приёмов деятельности</w:t>
      </w:r>
      <w:r w:rsidR="00B53549">
        <w:rPr>
          <w:rFonts w:ascii="Times New Roman" w:hAnsi="Times New Roman" w:cs="Times New Roman"/>
          <w:sz w:val="28"/>
          <w:szCs w:val="28"/>
        </w:rPr>
        <w:t>,</w:t>
      </w:r>
      <w:r w:rsidR="00B53549" w:rsidRPr="00B53549">
        <w:t xml:space="preserve"> </w:t>
      </w:r>
      <w:r w:rsidR="00B53549">
        <w:rPr>
          <w:rFonts w:ascii="Times New Roman" w:hAnsi="Times New Roman" w:cs="Times New Roman"/>
          <w:sz w:val="28"/>
          <w:szCs w:val="28"/>
        </w:rPr>
        <w:t>а</w:t>
      </w:r>
      <w:r w:rsidR="00B53549" w:rsidRPr="00B53549">
        <w:rPr>
          <w:rFonts w:ascii="Times New Roman" w:hAnsi="Times New Roman" w:cs="Times New Roman"/>
          <w:sz w:val="28"/>
          <w:szCs w:val="28"/>
        </w:rPr>
        <w:t>лгоритмы индивидуального сопровождения наставляемого</w:t>
      </w:r>
      <w:r w:rsidR="00353222">
        <w:rPr>
          <w:rFonts w:ascii="Times New Roman" w:hAnsi="Times New Roman" w:cs="Times New Roman"/>
          <w:sz w:val="28"/>
          <w:szCs w:val="28"/>
        </w:rPr>
        <w:t>.</w:t>
      </w:r>
    </w:p>
    <w:p w:rsidR="008B1B8D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1B8D" w:rsidRPr="008B1B8D">
        <w:rPr>
          <w:rFonts w:ascii="Times New Roman" w:hAnsi="Times New Roman" w:cs="Times New Roman"/>
          <w:b/>
          <w:sz w:val="28"/>
          <w:szCs w:val="28"/>
        </w:rPr>
        <w:t>. Возможные риски (Что может помешать реализации программы?)</w:t>
      </w:r>
    </w:p>
    <w:p w:rsidR="008B1B8D" w:rsidRPr="00FD41F7" w:rsidRDefault="008B1B8D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слаб</w:t>
      </w:r>
      <w:r w:rsidR="00B5354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49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программы. Как они повлияют на результат. Что делать, если что-то пойдёт не так?</w:t>
      </w:r>
      <w:r w:rsidR="00B53549">
        <w:rPr>
          <w:rFonts w:ascii="Times New Roman" w:hAnsi="Times New Roman" w:cs="Times New Roman"/>
          <w:sz w:val="28"/>
          <w:szCs w:val="28"/>
        </w:rPr>
        <w:t xml:space="preserve"> Описываем способы корректировки программы.</w:t>
      </w:r>
    </w:p>
    <w:p w:rsidR="00FD41F7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1F7" w:rsidRPr="00F14152">
        <w:rPr>
          <w:rFonts w:ascii="Times New Roman" w:hAnsi="Times New Roman" w:cs="Times New Roman"/>
          <w:b/>
          <w:sz w:val="28"/>
          <w:szCs w:val="28"/>
        </w:rPr>
        <w:t>.</w:t>
      </w:r>
      <w:r w:rsidR="00FD41F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353222">
        <w:rPr>
          <w:rFonts w:ascii="Times New Roman" w:hAnsi="Times New Roman" w:cs="Times New Roman"/>
          <w:b/>
          <w:sz w:val="28"/>
          <w:szCs w:val="28"/>
        </w:rPr>
        <w:t>ы, способы их оценки и формы их представления</w:t>
      </w:r>
      <w:r w:rsidR="00FD41F7">
        <w:rPr>
          <w:rFonts w:ascii="Times New Roman" w:hAnsi="Times New Roman" w:cs="Times New Roman"/>
          <w:b/>
          <w:sz w:val="28"/>
          <w:szCs w:val="28"/>
        </w:rPr>
        <w:t xml:space="preserve"> (Что получилось?</w:t>
      </w:r>
      <w:r w:rsidR="00353222">
        <w:rPr>
          <w:rFonts w:ascii="Times New Roman" w:hAnsi="Times New Roman" w:cs="Times New Roman"/>
          <w:b/>
          <w:sz w:val="28"/>
          <w:szCs w:val="28"/>
        </w:rPr>
        <w:t xml:space="preserve"> Как мы это выяснили? Как мы об этом рассказали?</w:t>
      </w:r>
      <w:r w:rsidR="00FD41F7">
        <w:rPr>
          <w:rFonts w:ascii="Times New Roman" w:hAnsi="Times New Roman" w:cs="Times New Roman"/>
          <w:b/>
          <w:sz w:val="28"/>
          <w:szCs w:val="28"/>
        </w:rPr>
        <w:t>)</w:t>
      </w:r>
    </w:p>
    <w:p w:rsidR="00353222" w:rsidRDefault="00353222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22">
        <w:rPr>
          <w:rFonts w:ascii="Times New Roman" w:hAnsi="Times New Roman" w:cs="Times New Roman"/>
          <w:sz w:val="28"/>
          <w:szCs w:val="28"/>
        </w:rPr>
        <w:t>Результат = цель программы.</w:t>
      </w:r>
      <w:r>
        <w:rPr>
          <w:rFonts w:ascii="Times New Roman" w:hAnsi="Times New Roman" w:cs="Times New Roman"/>
          <w:sz w:val="28"/>
          <w:szCs w:val="28"/>
        </w:rPr>
        <w:t xml:space="preserve"> Как соотносится поставленная цель и достигнутый результат.</w:t>
      </w:r>
      <w:r w:rsidR="008B1B8D">
        <w:rPr>
          <w:rFonts w:ascii="Times New Roman" w:hAnsi="Times New Roman" w:cs="Times New Roman"/>
          <w:sz w:val="28"/>
          <w:szCs w:val="28"/>
        </w:rPr>
        <w:t xml:space="preserve"> Результаты для различных групп участников проекта (наставники, наставляемые, администрация</w:t>
      </w:r>
      <w:r w:rsidR="00D35965">
        <w:rPr>
          <w:rFonts w:ascii="Times New Roman" w:hAnsi="Times New Roman" w:cs="Times New Roman"/>
          <w:sz w:val="28"/>
          <w:szCs w:val="28"/>
        </w:rPr>
        <w:t>, социум.</w:t>
      </w:r>
      <w:r w:rsidR="008B1B8D">
        <w:rPr>
          <w:rFonts w:ascii="Times New Roman" w:hAnsi="Times New Roman" w:cs="Times New Roman"/>
          <w:sz w:val="28"/>
          <w:szCs w:val="28"/>
        </w:rPr>
        <w:t>).</w:t>
      </w:r>
      <w:r w:rsidR="00F1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D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B1B8D" w:rsidRPr="00F141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39E">
        <w:rPr>
          <w:rFonts w:ascii="Times New Roman" w:hAnsi="Times New Roman" w:cs="Times New Roman"/>
          <w:b/>
          <w:sz w:val="28"/>
          <w:szCs w:val="28"/>
        </w:rPr>
        <w:t>Нормативная база и к</w:t>
      </w:r>
      <w:r w:rsidR="008B1B8D" w:rsidRPr="00F14152">
        <w:rPr>
          <w:rFonts w:ascii="Times New Roman" w:hAnsi="Times New Roman" w:cs="Times New Roman"/>
          <w:b/>
          <w:sz w:val="28"/>
          <w:szCs w:val="28"/>
        </w:rPr>
        <w:t xml:space="preserve">онтроль за ходом реализации </w:t>
      </w:r>
      <w:r w:rsidR="00E8439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B1B8D" w:rsidRPr="00F14152">
        <w:rPr>
          <w:rFonts w:ascii="Times New Roman" w:hAnsi="Times New Roman" w:cs="Times New Roman"/>
          <w:b/>
          <w:sz w:val="28"/>
          <w:szCs w:val="28"/>
        </w:rPr>
        <w:t xml:space="preserve"> (Кто? Как? Когда?</w:t>
      </w:r>
      <w:r w:rsidR="00E8439E">
        <w:rPr>
          <w:rFonts w:ascii="Times New Roman" w:hAnsi="Times New Roman" w:cs="Times New Roman"/>
          <w:b/>
          <w:sz w:val="28"/>
          <w:szCs w:val="28"/>
        </w:rPr>
        <w:t xml:space="preserve"> На основании каких документов?</w:t>
      </w:r>
      <w:r w:rsidR="00F14152" w:rsidRPr="00F14152">
        <w:rPr>
          <w:rFonts w:ascii="Times New Roman" w:hAnsi="Times New Roman" w:cs="Times New Roman"/>
          <w:b/>
          <w:sz w:val="28"/>
          <w:szCs w:val="28"/>
        </w:rPr>
        <w:t>)</w:t>
      </w:r>
    </w:p>
    <w:p w:rsidR="00F14152" w:rsidRPr="00F14152" w:rsidRDefault="00F14152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определить и действия контролёра в случае невыполнения участниками программы поставленных задач.</w:t>
      </w:r>
    </w:p>
    <w:p w:rsidR="00353222" w:rsidRDefault="00B53549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B1B8D" w:rsidRPr="00F14152">
        <w:rPr>
          <w:rFonts w:ascii="Times New Roman" w:hAnsi="Times New Roman" w:cs="Times New Roman"/>
          <w:b/>
          <w:sz w:val="28"/>
          <w:szCs w:val="28"/>
        </w:rPr>
        <w:t>. Способы поощрения участников наставнической практики</w:t>
      </w:r>
      <w:r w:rsidR="00F14152" w:rsidRPr="00F14152">
        <w:rPr>
          <w:rFonts w:ascii="Times New Roman" w:hAnsi="Times New Roman" w:cs="Times New Roman"/>
          <w:b/>
          <w:sz w:val="28"/>
          <w:szCs w:val="28"/>
        </w:rPr>
        <w:t xml:space="preserve"> (Кого? За что? Каким способом?)</w:t>
      </w:r>
    </w:p>
    <w:p w:rsidR="00D35965" w:rsidRPr="00D35965" w:rsidRDefault="00D35965" w:rsidP="00EE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65">
        <w:rPr>
          <w:rFonts w:ascii="Times New Roman" w:hAnsi="Times New Roman" w:cs="Times New Roman"/>
          <w:sz w:val="28"/>
          <w:szCs w:val="28"/>
        </w:rPr>
        <w:t xml:space="preserve">Предложите возможные </w:t>
      </w:r>
      <w:r>
        <w:rPr>
          <w:rFonts w:ascii="Times New Roman" w:hAnsi="Times New Roman" w:cs="Times New Roman"/>
          <w:sz w:val="28"/>
          <w:szCs w:val="28"/>
        </w:rPr>
        <w:t xml:space="preserve">и желаемые </w:t>
      </w:r>
      <w:r w:rsidRPr="00D35965">
        <w:rPr>
          <w:rFonts w:ascii="Times New Roman" w:hAnsi="Times New Roman" w:cs="Times New Roman"/>
          <w:sz w:val="28"/>
          <w:szCs w:val="28"/>
        </w:rPr>
        <w:t>варианты.</w:t>
      </w:r>
    </w:p>
    <w:p w:rsidR="004F0F85" w:rsidRPr="00EE4772" w:rsidRDefault="004F0F85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654" w:rsidRPr="00F23AED" w:rsidRDefault="00D927F6" w:rsidP="00F23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ED">
        <w:rPr>
          <w:rFonts w:ascii="Times New Roman" w:hAnsi="Times New Roman" w:cs="Times New Roman"/>
          <w:b/>
          <w:sz w:val="28"/>
          <w:szCs w:val="28"/>
        </w:rPr>
        <w:t>4. ЗАКЛЮЧЕНИЕ.</w:t>
      </w:r>
    </w:p>
    <w:p w:rsidR="00C50E0A" w:rsidRDefault="00C50E0A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927F6">
        <w:rPr>
          <w:rFonts w:ascii="Times New Roman" w:hAnsi="Times New Roman" w:cs="Times New Roman"/>
          <w:sz w:val="28"/>
          <w:szCs w:val="28"/>
        </w:rPr>
        <w:t xml:space="preserve">оллеги! </w:t>
      </w:r>
    </w:p>
    <w:p w:rsidR="00D927F6" w:rsidRDefault="004F2C93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</w:t>
      </w:r>
      <w:r w:rsidR="00D927F6">
        <w:rPr>
          <w:rFonts w:ascii="Times New Roman" w:hAnsi="Times New Roman" w:cs="Times New Roman"/>
          <w:sz w:val="28"/>
          <w:szCs w:val="28"/>
        </w:rPr>
        <w:t xml:space="preserve"> за проделанную работу.</w:t>
      </w:r>
    </w:p>
    <w:p w:rsidR="00D927F6" w:rsidRDefault="00D927F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наших совместных усилий мы получили универсальный методический конструктор программы по наставничеству в образовательной организации по треку «Педагог – педагог». Выбирая из каждого раздела конструктора актуальные для вашей организации варианты, вы сможете создать собственную </w:t>
      </w:r>
      <w:r w:rsidR="006E5C08">
        <w:rPr>
          <w:rFonts w:ascii="Times New Roman" w:hAnsi="Times New Roman" w:cs="Times New Roman"/>
          <w:sz w:val="28"/>
          <w:szCs w:val="28"/>
        </w:rPr>
        <w:t xml:space="preserve">уникальную </w:t>
      </w:r>
      <w:r>
        <w:rPr>
          <w:rFonts w:ascii="Times New Roman" w:hAnsi="Times New Roman" w:cs="Times New Roman"/>
          <w:sz w:val="28"/>
          <w:szCs w:val="28"/>
        </w:rPr>
        <w:t>программу наставничества. Организовав по предложенному алгоритму «мозговой штурм», можно на выходе получить программы и для других категорий участников наставнической практики</w:t>
      </w:r>
      <w:r w:rsidR="00F23AED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716" w:rsidRPr="00306716" w:rsidRDefault="00306716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6716">
        <w:rPr>
          <w:rFonts w:ascii="Times New Roman" w:hAnsi="Times New Roman" w:cs="Times New Roman"/>
          <w:b/>
          <w:sz w:val="28"/>
          <w:szCs w:val="28"/>
        </w:rPr>
        <w:t>СЛАЙД 32</w:t>
      </w:r>
    </w:p>
    <w:bookmarkEnd w:id="0"/>
    <w:p w:rsidR="00D927F6" w:rsidRDefault="00C50E0A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 w:rsidR="00C244DD">
        <w:rPr>
          <w:rFonts w:ascii="Times New Roman" w:hAnsi="Times New Roman" w:cs="Times New Roman"/>
          <w:sz w:val="28"/>
          <w:szCs w:val="28"/>
        </w:rPr>
        <w:t xml:space="preserve">для меня очень важно ваше мнение, поэтому </w:t>
      </w:r>
      <w:r>
        <w:rPr>
          <w:rFonts w:ascii="Times New Roman" w:hAnsi="Times New Roman" w:cs="Times New Roman"/>
          <w:sz w:val="28"/>
          <w:szCs w:val="28"/>
        </w:rPr>
        <w:t>попрошу вас достать свои смартфоны и на странице ДЮЦ «Ритм» Вконтакте</w:t>
      </w:r>
      <w:r w:rsidR="00D9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оценить нашу совместную работу. На слайде вы видите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50E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для доступа к опросу.</w:t>
      </w:r>
      <w:r w:rsidR="00C244DD">
        <w:rPr>
          <w:rFonts w:ascii="Times New Roman" w:hAnsi="Times New Roman" w:cs="Times New Roman"/>
          <w:sz w:val="28"/>
          <w:szCs w:val="28"/>
        </w:rPr>
        <w:t xml:space="preserve"> Также вы можете высказать свое мнение в комментариях к записи сообщества.</w:t>
      </w:r>
    </w:p>
    <w:p w:rsidR="00C50E0A" w:rsidRPr="00C50E0A" w:rsidRDefault="00C50E0A" w:rsidP="00D1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</w:t>
      </w:r>
      <w:r w:rsidR="00E46CBD">
        <w:rPr>
          <w:rFonts w:ascii="Times New Roman" w:hAnsi="Times New Roman" w:cs="Times New Roman"/>
          <w:sz w:val="28"/>
          <w:szCs w:val="28"/>
        </w:rPr>
        <w:t xml:space="preserve"> С наступающим новым учебным годом! </w:t>
      </w:r>
    </w:p>
    <w:sectPr w:rsidR="00C50E0A" w:rsidRPr="00C5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90" w:rsidRDefault="00380590" w:rsidP="00C50E0A">
      <w:pPr>
        <w:spacing w:after="0" w:line="240" w:lineRule="auto"/>
      </w:pPr>
      <w:r>
        <w:separator/>
      </w:r>
    </w:p>
  </w:endnote>
  <w:endnote w:type="continuationSeparator" w:id="0">
    <w:p w:rsidR="00380590" w:rsidRDefault="00380590" w:rsidP="00C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90" w:rsidRDefault="00380590" w:rsidP="00C50E0A">
      <w:pPr>
        <w:spacing w:after="0" w:line="240" w:lineRule="auto"/>
      </w:pPr>
      <w:r>
        <w:separator/>
      </w:r>
    </w:p>
  </w:footnote>
  <w:footnote w:type="continuationSeparator" w:id="0">
    <w:p w:rsidR="00380590" w:rsidRDefault="00380590" w:rsidP="00C50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FB"/>
    <w:rsid w:val="00066EB7"/>
    <w:rsid w:val="000825B5"/>
    <w:rsid w:val="00084666"/>
    <w:rsid w:val="001251D5"/>
    <w:rsid w:val="0014649B"/>
    <w:rsid w:val="001E3FB4"/>
    <w:rsid w:val="002203C1"/>
    <w:rsid w:val="002F49AA"/>
    <w:rsid w:val="002F567F"/>
    <w:rsid w:val="00306716"/>
    <w:rsid w:val="00353222"/>
    <w:rsid w:val="00376544"/>
    <w:rsid w:val="00380590"/>
    <w:rsid w:val="003A119C"/>
    <w:rsid w:val="003C0611"/>
    <w:rsid w:val="0048422D"/>
    <w:rsid w:val="004F0F85"/>
    <w:rsid w:val="004F2C93"/>
    <w:rsid w:val="00533A90"/>
    <w:rsid w:val="005E00B5"/>
    <w:rsid w:val="006212FA"/>
    <w:rsid w:val="006E5C08"/>
    <w:rsid w:val="007765A9"/>
    <w:rsid w:val="00784F24"/>
    <w:rsid w:val="007937C6"/>
    <w:rsid w:val="007C2D0C"/>
    <w:rsid w:val="00844D20"/>
    <w:rsid w:val="008B1B8D"/>
    <w:rsid w:val="008F120A"/>
    <w:rsid w:val="0093467C"/>
    <w:rsid w:val="00A006EC"/>
    <w:rsid w:val="00A2185E"/>
    <w:rsid w:val="00A66235"/>
    <w:rsid w:val="00B53549"/>
    <w:rsid w:val="00B7410D"/>
    <w:rsid w:val="00BE7065"/>
    <w:rsid w:val="00C141BB"/>
    <w:rsid w:val="00C23E3A"/>
    <w:rsid w:val="00C244DD"/>
    <w:rsid w:val="00C50E0A"/>
    <w:rsid w:val="00D113B1"/>
    <w:rsid w:val="00D35654"/>
    <w:rsid w:val="00D35965"/>
    <w:rsid w:val="00D37B4F"/>
    <w:rsid w:val="00D81D46"/>
    <w:rsid w:val="00D927F6"/>
    <w:rsid w:val="00DA5869"/>
    <w:rsid w:val="00DF1B56"/>
    <w:rsid w:val="00E46CBD"/>
    <w:rsid w:val="00E8439E"/>
    <w:rsid w:val="00EE4772"/>
    <w:rsid w:val="00F14152"/>
    <w:rsid w:val="00F20F49"/>
    <w:rsid w:val="00F23AED"/>
    <w:rsid w:val="00F41F8F"/>
    <w:rsid w:val="00F707FB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BB2"/>
  <w15:chartTrackingRefBased/>
  <w15:docId w15:val="{06355F16-6244-4F91-B488-CDDDED4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0E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0E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0E0A"/>
    <w:rPr>
      <w:vertAlign w:val="superscript"/>
    </w:rPr>
  </w:style>
  <w:style w:type="paragraph" w:styleId="a6">
    <w:name w:val="Normal (Web)"/>
    <w:basedOn w:val="a"/>
    <w:uiPriority w:val="99"/>
    <w:unhideWhenUsed/>
    <w:rsid w:val="008F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1F24-C8A4-46EB-990F-B97AFDF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2023-08-15T06:54:00Z</dcterms:created>
  <dcterms:modified xsi:type="dcterms:W3CDTF">2023-08-28T06:55:00Z</dcterms:modified>
</cp:coreProperties>
</file>